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0"/>
      </w:pPr>
      <w:r>
        <w:rPr>
          <w:rFonts w:ascii="Georgia" w:cs="Georgia" w:eastAsia="Georgia" w:hAnsi="Georgia"/>
          <w:b/>
          <w:bCs/>
          <w:color w:val="1A1A2E"/>
          <w:sz w:val="56"/>
          <w:szCs w:val="56"/>
        </w:rPr>
        <w:t xml:space="preserve">Milly Schmidt</w:t>
      </w:r>
    </w:p>
    <w:p>
      <w:pPr>
        <w:spacing w:before="0" w:after="120"/>
      </w:pPr>
      <w:r>
        <w:rPr>
          <w:rFonts w:ascii="Calibri" w:cs="Calibri" w:eastAsia="Calibri" w:hAnsi="Calibri"/>
          <w:i/>
          <w:iCs/>
          <w:color w:val="4A5568"/>
          <w:sz w:val="21"/>
          <w:szCs w:val="21"/>
        </w:rPr>
        <w:t xml:space="preserve">Executive Product &amp; Design Leader  ·  Available for full-time or part-time contract or salaried roles  ·  Remote-focused</w:t>
      </w:r>
    </w:p>
    <w:p>
      <w:pPr>
        <w:spacing w:before="20" w:after="20"/>
      </w:pPr>
      <w:r>
        <w:rPr>
          <w:rFonts w:ascii="Calibri" w:cs="Calibri" w:eastAsia="Calibri" w:hAnsi="Calibri"/>
          <w:color w:val="4A5568"/>
          <w:sz w:val="19"/>
          <w:szCs w:val="19"/>
        </w:rPr>
        <w:t xml:space="preserve">Phone: 0403 858 811</w:t>
      </w:r>
      <w:r>
        <w:rPr>
          <w:rFonts w:ascii="Calibri" w:cs="Calibri" w:eastAsia="Calibri" w:hAnsi="Calibri"/>
          <w:color w:val="CBD5E0"/>
          <w:sz w:val="19"/>
          <w:szCs w:val="19"/>
        </w:rPr>
        <w:t xml:space="preserve">   |   </w:t>
      </w:r>
      <w:r>
        <w:rPr>
          <w:rFonts w:ascii="Calibri" w:cs="Calibri" w:eastAsia="Calibri" w:hAnsi="Calibri"/>
          <w:color w:val="4A5568"/>
          <w:sz w:val="19"/>
          <w:szCs w:val="19"/>
        </w:rPr>
        <w:t xml:space="preserve">Email: meeli.jane@gmail.com</w:t>
      </w:r>
      <w:r>
        <w:rPr>
          <w:rFonts w:ascii="Calibri" w:cs="Calibri" w:eastAsia="Calibri" w:hAnsi="Calibri"/>
          <w:color w:val="CBD5E0"/>
          <w:sz w:val="19"/>
          <w:szCs w:val="19"/>
        </w:rPr>
        <w:t xml:space="preserve">   |   </w:t>
      </w:r>
      <w:r>
        <w:rPr>
          <w:rFonts w:ascii="Calibri" w:cs="Calibri" w:eastAsia="Calibri" w:hAnsi="Calibri"/>
          <w:color w:val="4A5568"/>
          <w:sz w:val="19"/>
          <w:szCs w:val="19"/>
        </w:rPr>
        <w:t xml:space="preserve">Web: millyschmidt.me</w:t>
      </w:r>
    </w:p>
    <w:p>
      <w:pPr>
        <w:spacing w:before="0" w:after="20"/>
      </w:pPr>
      <w:r>
        <w:rPr>
          <w:rFonts w:ascii="Calibri" w:cs="Calibri" w:eastAsia="Calibri" w:hAnsi="Calibri"/>
          <w:color w:val="4A5568"/>
          <w:sz w:val="19"/>
          <w:szCs w:val="19"/>
        </w:rPr>
        <w:t xml:space="preserve">LinkedIn: linkedin.com/in/ameliaschmidt</w:t>
      </w:r>
      <w:r>
        <w:rPr>
          <w:rFonts w:ascii="Calibri" w:cs="Calibri" w:eastAsia="Calibri" w:hAnsi="Calibri"/>
          <w:color w:val="CBD5E0"/>
          <w:sz w:val="19"/>
          <w:szCs w:val="19"/>
        </w:rPr>
        <w:t xml:space="preserve">   |   </w:t>
      </w:r>
      <w:r>
        <w:rPr>
          <w:rFonts w:ascii="Calibri" w:cs="Calibri" w:eastAsia="Calibri" w:hAnsi="Calibri"/>
          <w:color w:val="4A5568"/>
          <w:sz w:val="19"/>
          <w:szCs w:val="19"/>
        </w:rPr>
        <w:t xml:space="preserve">Location: Melbourne, Australia</w:t>
      </w:r>
    </w:p>
    <w:p>
      <w:pPr>
        <w:pBdr>
          <w:bottom w:val="single" w:color="1B6B72" w:sz="6" w:space="1"/>
        </w:pBdr>
        <w:spacing w:before="160" w:after="120"/>
      </w:pPr>
    </w:p>
    <w:p>
      <w:pPr>
        <w:pBdr>
          <w:bottom w:val="single" w:color="1B6B72" w:sz="4" w:space="2"/>
        </w:pBdr>
        <w:spacing w:before="260" w:after="60"/>
      </w:pPr>
      <w:r>
        <w:rPr>
          <w:rFonts w:ascii="Georgia" w:cs="Georgia" w:eastAsia="Georgia" w:hAnsi="Georgia"/>
          <w:b/>
          <w:bCs/>
          <w:color w:val="1B6B72"/>
          <w:sz w:val="22"/>
          <w:szCs w:val="22"/>
        </w:rPr>
        <w:t xml:space="preserve">ABOUT</w:t>
      </w:r>
    </w:p>
    <w:p>
      <w:pPr>
        <w:spacing w:before="60" w:after="60"/>
      </w:pPr>
      <w:r>
        <w:rPr>
          <w:rFonts w:ascii="Calibri" w:cs="Calibri" w:eastAsia="Calibri" w:hAnsi="Calibri"/>
          <w:color w:val="1A1A2E"/>
          <w:sz w:val="20"/>
          <w:szCs w:val="20"/>
        </w:rPr>
        <w:t xml:space="preserve">I'm a pragmatic, resilient and empathetic design leader with a technical bent. I've worked in the tech industry in various roles since 2010, both technical and managerial, so I can zoom in and out to see the details as well as the big picture. I highly value collaboration, experimentation, feedback, facilitation and research.</w:t>
      </w:r>
    </w:p>
    <w:p>
      <w:pPr>
        <w:spacing w:before="60" w:after="60"/>
      </w:pPr>
      <w:r>
        <w:rPr>
          <w:rFonts w:ascii="Calibri" w:cs="Calibri" w:eastAsia="Calibri" w:hAnsi="Calibri"/>
          <w:color w:val="1A1A2E"/>
          <w:sz w:val="20"/>
          <w:szCs w:val="20"/>
        </w:rPr>
        <w:t xml:space="preserve">I've designed solutions in code as a software engineer. I've designed interfaces, experiences and design systems as a UX designer. I've designed ideas, products, and research projects as a design and product leader. And now I'm designing teams, organisations and conversations as an executive. All of these design lenses have been critical in building my understanding that designing the culture and structure of organisations plays a huge part in delivering high quality solutions for end users.</w:t>
      </w:r>
    </w:p>
    <w:p>
      <w:pPr>
        <w:pBdr>
          <w:bottom w:val="single" w:color="1B6B72" w:sz="4" w:space="2"/>
        </w:pBdr>
        <w:spacing w:before="260" w:after="60"/>
      </w:pPr>
      <w:r>
        <w:rPr>
          <w:rFonts w:ascii="Georgia" w:cs="Georgia" w:eastAsia="Georgia" w:hAnsi="Georgia"/>
          <w:b/>
          <w:bCs/>
          <w:color w:val="1B6B72"/>
          <w:sz w:val="22"/>
          <w:szCs w:val="22"/>
        </w:rPr>
        <w:t xml:space="preserve">EXPERIENCE</w:t>
      </w:r>
    </w:p>
    <w:p>
      <w:pPr>
        <w:spacing w:before="180" w:after="30"/>
      </w:pPr>
      <w:r>
        <w:rPr>
          <w:rFonts w:ascii="Calibri" w:cs="Calibri" w:eastAsia="Calibri" w:hAnsi="Calibri"/>
          <w:b/>
          <w:bCs/>
          <w:color w:val="1A1A2E"/>
          <w:sz w:val="24"/>
          <w:szCs w:val="24"/>
        </w:rPr>
        <w:t xml:space="preserve">Experience Design Manager</w:t>
      </w:r>
      <w:r>
        <w:rPr>
          <w:rFonts w:ascii="Calibri" w:cs="Calibri" w:eastAsia="Calibri" w:hAnsi="Calibri"/>
          <w:color w:val="4A5568"/>
          <w:sz w:val="22"/>
          <w:szCs w:val="22"/>
        </w:rPr>
        <w:t xml:space="preserve">  ·  </w:t>
      </w:r>
      <w:r>
        <w:rPr>
          <w:rFonts w:ascii="Calibri" w:cs="Calibri" w:eastAsia="Calibri" w:hAnsi="Calibri"/>
          <w:b/>
          <w:bCs/>
          <w:color w:val="1B6B72"/>
          <w:sz w:val="22"/>
          <w:szCs w:val="22"/>
        </w:rPr>
        <w:t xml:space="preserve">Atlassian</w:t>
      </w:r>
      <w:r>
        <w:rPr>
          <w:rFonts w:ascii="Calibri" w:cs="Calibri" w:eastAsia="Calibri" w:hAnsi="Calibri"/>
          <w:color w:val="4A5568"/>
          <w:sz w:val="20"/>
          <w:szCs w:val="20"/>
        </w:rPr>
        <w:t xml:space="preserve">  |  April 2023 – Present</w:t>
      </w:r>
    </w:p>
    <w:p>
      <w:pPr>
        <w:spacing w:before="40" w:after="80"/>
      </w:pPr>
      <w:r>
        <w:rPr>
          <w:rFonts w:ascii="Calibri" w:cs="Calibri" w:eastAsia="Calibri" w:hAnsi="Calibri"/>
          <w:i/>
          <w:iCs/>
          <w:color w:val="1B6B72"/>
          <w:sz w:val="19"/>
          <w:szCs w:val="19"/>
        </w:rPr>
        <w:t xml:space="preserve">Design leadership</w:t>
      </w:r>
      <w:r>
        <w:rPr>
          <w:rFonts w:ascii="Calibri" w:cs="Calibri" w:eastAsia="Calibri" w:hAnsi="Calibri"/>
          <w:i/>
          <w:iCs/>
          <w:color w:val="1B6B72"/>
          <w:sz w:val="19"/>
          <w:szCs w:val="19"/>
        </w:rPr>
        <w:t xml:space="preserve">  ·  AI</w:t>
      </w:r>
      <w:r>
        <w:rPr>
          <w:rFonts w:ascii="Calibri" w:cs="Calibri" w:eastAsia="Calibri" w:hAnsi="Calibri"/>
          <w:i/>
          <w:iCs/>
          <w:color w:val="1B6B72"/>
          <w:sz w:val="19"/>
          <w:szCs w:val="19"/>
        </w:rPr>
        <w:t xml:space="preserve">  ·  People management</w:t>
      </w:r>
      <w:r>
        <w:rPr>
          <w:rFonts w:ascii="Calibri" w:cs="Calibri" w:eastAsia="Calibri" w:hAnsi="Calibri"/>
          <w:i/>
          <w:iCs/>
          <w:color w:val="1B6B72"/>
          <w:sz w:val="19"/>
          <w:szCs w:val="19"/>
        </w:rPr>
        <w:t xml:space="preserve">  ·  Research</w:t>
      </w:r>
      <w:r>
        <w:rPr>
          <w:rFonts w:ascii="Calibri" w:cs="Calibri" w:eastAsia="Calibri" w:hAnsi="Calibri"/>
          <w:i/>
          <w:iCs/>
          <w:color w:val="1B6B72"/>
          <w:sz w:val="19"/>
          <w:szCs w:val="19"/>
        </w:rPr>
        <w:t xml:space="preserve">  ·  Design systems</w:t>
      </w:r>
    </w:p>
    <w:p>
      <w:pPr>
        <w:spacing w:before="60" w:after="60"/>
      </w:pPr>
      <w:r>
        <w:rPr>
          <w:rFonts w:ascii="Calibri" w:cs="Calibri" w:eastAsia="Calibri" w:hAnsi="Calibri"/>
          <w:color w:val="1A1A2E"/>
          <w:sz w:val="20"/>
          <w:szCs w:val="20"/>
        </w:rPr>
        <w:t xml:space="preserve">Australia's premier tech company. Worked across Search, Notifications, Teams, Links, Atlas, JWM, Jira, Automation and Rovo Studio — managing multiple design teams of up to 10 designers and leading cross-functional groups of 150+.</w:t>
      </w:r>
    </w:p>
    <w:p>
      <w:pPr>
        <w:pStyle w:val="ListParagraph"/>
        <w:numPr>
          <w:ilvl w:val="0"/>
          <w:numId w:val="2"/>
        </w:numPr>
        <w:spacing w:before="40" w:after="40"/>
      </w:pPr>
      <w:r>
        <w:rPr>
          <w:rFonts w:ascii="Calibri" w:cs="Calibri" w:eastAsia="Calibri" w:hAnsi="Calibri"/>
          <w:color w:val="1A1A2E"/>
          <w:sz w:val="20"/>
          <w:szCs w:val="20"/>
        </w:rPr>
        <w:t xml:space="preserve">Led design team across Rovo Studio, an AI-powered platform for Atlassian users to extend their software with Automations, Agents and Apps</w:t>
      </w:r>
    </w:p>
    <w:p>
      <w:pPr>
        <w:pStyle w:val="ListParagraph"/>
        <w:numPr>
          <w:ilvl w:val="0"/>
          <w:numId w:val="2"/>
        </w:numPr>
        <w:spacing w:before="40" w:after="40"/>
      </w:pPr>
      <w:r>
        <w:rPr>
          <w:rFonts w:ascii="Calibri" w:cs="Calibri" w:eastAsia="Calibri" w:hAnsi="Calibri"/>
          <w:color w:val="1A1A2E"/>
          <w:sz w:val="20"/>
          <w:szCs w:val="20"/>
        </w:rPr>
        <w:t xml:space="preserve">Part of the working group to upskill Atlassian's design org with AI tools and ways of working</w:t>
      </w:r>
    </w:p>
    <w:p>
      <w:pPr>
        <w:pStyle w:val="ListParagraph"/>
        <w:numPr>
          <w:ilvl w:val="0"/>
          <w:numId w:val="2"/>
        </w:numPr>
        <w:spacing w:before="40" w:after="40"/>
      </w:pPr>
      <w:r>
        <w:rPr>
          <w:rFonts w:ascii="Calibri" w:cs="Calibri" w:eastAsia="Calibri" w:hAnsi="Calibri"/>
          <w:color w:val="1A1A2E"/>
          <w:sz w:val="20"/>
          <w:szCs w:val="20"/>
        </w:rPr>
        <w:t xml:space="preserve">Delivered training on presentation skills to the design and research orgs in partnership with Mike Monteiro</w:t>
      </w:r>
    </w:p>
    <w:p>
      <w:pPr>
        <w:pStyle w:val="ListParagraph"/>
        <w:numPr>
          <w:ilvl w:val="0"/>
          <w:numId w:val="2"/>
        </w:numPr>
        <w:spacing w:before="40" w:after="40"/>
      </w:pPr>
      <w:r>
        <w:rPr>
          <w:rFonts w:ascii="Calibri" w:cs="Calibri" w:eastAsia="Calibri" w:hAnsi="Calibri"/>
          <w:color w:val="1A1A2E"/>
          <w:sz w:val="20"/>
          <w:szCs w:val="20"/>
        </w:rPr>
        <w:t xml:space="preserve">Launched and oversaw SEQ research program, becoming a subject matter expert</w:t>
      </w:r>
    </w:p>
    <w:p>
      <w:pPr>
        <w:pStyle w:val="ListParagraph"/>
        <w:numPr>
          <w:ilvl w:val="0"/>
          <w:numId w:val="2"/>
        </w:numPr>
        <w:spacing w:before="40" w:after="40"/>
      </w:pPr>
      <w:r>
        <w:rPr>
          <w:rFonts w:ascii="Calibri" w:cs="Calibri" w:eastAsia="Calibri" w:hAnsi="Calibri"/>
          <w:color w:val="1A1A2E"/>
          <w:sz w:val="20"/>
          <w:szCs w:val="20"/>
        </w:rPr>
        <w:t xml:space="preserve">Co-created founder-facing strategy for Atlassian Teams; driven technically complex work including Business Process Automation</w:t>
      </w:r>
    </w:p>
    <w:p>
      <w:pPr>
        <w:pStyle w:val="ListParagraph"/>
        <w:numPr>
          <w:ilvl w:val="0"/>
          <w:numId w:val="2"/>
        </w:numPr>
        <w:spacing w:before="40" w:after="40"/>
      </w:pPr>
      <w:r>
        <w:rPr>
          <w:rFonts w:ascii="Calibri" w:cs="Calibri" w:eastAsia="Calibri" w:hAnsi="Calibri"/>
          <w:color w:val="1A1A2E"/>
          <w:sz w:val="20"/>
          <w:szCs w:val="20"/>
        </w:rPr>
        <w:t xml:space="preserve">Hiring, performance management, contingent worker management, and mentoring of designers outside my team</w:t>
      </w:r>
    </w:p>
    <w:p>
      <w:pPr>
        <w:spacing w:before="180" w:after="30"/>
      </w:pPr>
      <w:r>
        <w:rPr>
          <w:rFonts w:ascii="Calibri" w:cs="Calibri" w:eastAsia="Calibri" w:hAnsi="Calibri"/>
          <w:b/>
          <w:bCs/>
          <w:color w:val="1A1A2E"/>
          <w:sz w:val="24"/>
          <w:szCs w:val="24"/>
        </w:rPr>
        <w:t xml:space="preserve">Senior UX Designer</w:t>
      </w:r>
      <w:r>
        <w:rPr>
          <w:rFonts w:ascii="Calibri" w:cs="Calibri" w:eastAsia="Calibri" w:hAnsi="Calibri"/>
          <w:color w:val="4A5568"/>
          <w:sz w:val="22"/>
          <w:szCs w:val="22"/>
        </w:rPr>
        <w:t xml:space="preserve">  ·  </w:t>
      </w:r>
      <w:r>
        <w:rPr>
          <w:rFonts w:ascii="Calibri" w:cs="Calibri" w:eastAsia="Calibri" w:hAnsi="Calibri"/>
          <w:b/>
          <w:bCs/>
          <w:color w:val="1B6B72"/>
          <w:sz w:val="22"/>
          <w:szCs w:val="22"/>
        </w:rPr>
        <w:t xml:space="preserve">RMIT Online</w:t>
      </w:r>
      <w:r>
        <w:rPr>
          <w:rFonts w:ascii="Calibri" w:cs="Calibri" w:eastAsia="Calibri" w:hAnsi="Calibri"/>
          <w:color w:val="4A5568"/>
          <w:sz w:val="20"/>
          <w:szCs w:val="20"/>
        </w:rPr>
        <w:t xml:space="preserve">  |  March – October 2019</w:t>
      </w:r>
    </w:p>
    <w:p>
      <w:pPr>
        <w:spacing w:before="40" w:after="80"/>
      </w:pPr>
      <w:r>
        <w:rPr>
          <w:rFonts w:ascii="Calibri" w:cs="Calibri" w:eastAsia="Calibri" w:hAnsi="Calibri"/>
          <w:i/>
          <w:iCs/>
          <w:color w:val="1B6B72"/>
          <w:sz w:val="19"/>
          <w:szCs w:val="19"/>
        </w:rPr>
        <w:t xml:space="preserve">UX design</w:t>
      </w:r>
      <w:r>
        <w:rPr>
          <w:rFonts w:ascii="Calibri" w:cs="Calibri" w:eastAsia="Calibri" w:hAnsi="Calibri"/>
          <w:i/>
          <w:iCs/>
          <w:color w:val="1B6B72"/>
          <w:sz w:val="19"/>
          <w:szCs w:val="19"/>
        </w:rPr>
        <w:t xml:space="preserve">  ·  Research</w:t>
      </w:r>
      <w:r>
        <w:rPr>
          <w:rFonts w:ascii="Calibri" w:cs="Calibri" w:eastAsia="Calibri" w:hAnsi="Calibri"/>
          <w:i/>
          <w:iCs/>
          <w:color w:val="1B6B72"/>
          <w:sz w:val="19"/>
          <w:szCs w:val="19"/>
        </w:rPr>
        <w:t xml:space="preserve">  ·  Agile coaching</w:t>
      </w:r>
      <w:r>
        <w:rPr>
          <w:rFonts w:ascii="Calibri" w:cs="Calibri" w:eastAsia="Calibri" w:hAnsi="Calibri"/>
          <w:i/>
          <w:iCs/>
          <w:color w:val="1B6B72"/>
          <w:sz w:val="19"/>
          <w:szCs w:val="19"/>
        </w:rPr>
        <w:t xml:space="preserve">  ·  Management</w:t>
      </w:r>
      <w:r>
        <w:rPr>
          <w:rFonts w:ascii="Calibri" w:cs="Calibri" w:eastAsia="Calibri" w:hAnsi="Calibri"/>
          <w:i/>
          <w:iCs/>
          <w:color w:val="1B6B72"/>
          <w:sz w:val="19"/>
          <w:szCs w:val="19"/>
        </w:rPr>
        <w:t xml:space="preserve">  ·  Facilitation</w:t>
      </w:r>
    </w:p>
    <w:p>
      <w:pPr>
        <w:spacing w:before="60" w:after="60"/>
      </w:pPr>
      <w:r>
        <w:rPr>
          <w:rFonts w:ascii="Calibri" w:cs="Calibri" w:eastAsia="Calibri" w:hAnsi="Calibri"/>
          <w:color w:val="1A1A2E"/>
          <w:sz w:val="20"/>
          <w:szCs w:val="20"/>
        </w:rPr>
        <w:t xml:space="preserve">Cross-functional Agile team building 6–8 week short courses in product management, blockchain, agile, Swift development and more. Managed two designers and integrated UX research into regular delivery cadence.</w:t>
      </w:r>
    </w:p>
    <w:p>
      <w:pPr>
        <w:pStyle w:val="ListParagraph"/>
        <w:numPr>
          <w:ilvl w:val="0"/>
          <w:numId w:val="2"/>
        </w:numPr>
        <w:spacing w:before="40" w:after="40"/>
      </w:pPr>
      <w:r>
        <w:rPr>
          <w:rFonts w:ascii="Calibri" w:cs="Calibri" w:eastAsia="Calibri" w:hAnsi="Calibri"/>
          <w:color w:val="1A1A2E"/>
          <w:sz w:val="20"/>
          <w:szCs w:val="20"/>
        </w:rPr>
        <w:t xml:space="preserve">Designed and integrated a research approach for a highly constrained product pipeline</w:t>
      </w:r>
    </w:p>
    <w:p>
      <w:pPr>
        <w:pStyle w:val="ListParagraph"/>
        <w:numPr>
          <w:ilvl w:val="0"/>
          <w:numId w:val="2"/>
        </w:numPr>
        <w:spacing w:before="40" w:after="40"/>
      </w:pPr>
      <w:r>
        <w:rPr>
          <w:rFonts w:ascii="Calibri" w:cs="Calibri" w:eastAsia="Calibri" w:hAnsi="Calibri"/>
          <w:color w:val="1A1A2E"/>
          <w:sz w:val="20"/>
          <w:szCs w:val="20"/>
        </w:rPr>
        <w:t xml:space="preserve">Created a theme system for a custom LMS enabling content editors to build visually pleasing courses without custom code</w:t>
      </w:r>
    </w:p>
    <w:p>
      <w:pPr>
        <w:pStyle w:val="ListParagraph"/>
        <w:numPr>
          <w:ilvl w:val="0"/>
          <w:numId w:val="2"/>
        </w:numPr>
        <w:spacing w:before="40" w:after="40"/>
      </w:pPr>
      <w:r>
        <w:rPr>
          <w:rFonts w:ascii="Calibri" w:cs="Calibri" w:eastAsia="Calibri" w:hAnsi="Calibri"/>
          <w:color w:val="1A1A2E"/>
          <w:sz w:val="20"/>
          <w:szCs w:val="20"/>
        </w:rPr>
        <w:t xml:space="preserve">Trained various staff in UX research activities; managed technical and non-technical staff including performance management</w:t>
      </w:r>
    </w:p>
    <w:p>
      <w:pPr>
        <w:spacing w:before="180" w:after="30"/>
      </w:pPr>
      <w:r>
        <w:rPr>
          <w:rFonts w:ascii="Calibri" w:cs="Calibri" w:eastAsia="Calibri" w:hAnsi="Calibri"/>
          <w:b/>
          <w:bCs/>
          <w:color w:val="1A1A2E"/>
          <w:sz w:val="24"/>
          <w:szCs w:val="24"/>
        </w:rPr>
        <w:t xml:space="preserve">Director of Product &amp; Design</w:t>
      </w:r>
      <w:r>
        <w:rPr>
          <w:rFonts w:ascii="Calibri" w:cs="Calibri" w:eastAsia="Calibri" w:hAnsi="Calibri"/>
          <w:color w:val="4A5568"/>
          <w:sz w:val="22"/>
          <w:szCs w:val="22"/>
        </w:rPr>
        <w:t xml:space="preserve">  ·  </w:t>
      </w:r>
      <w:r>
        <w:rPr>
          <w:rFonts w:ascii="Calibri" w:cs="Calibri" w:eastAsia="Calibri" w:hAnsi="Calibri"/>
          <w:b/>
          <w:bCs/>
          <w:color w:val="1B6B72"/>
          <w:sz w:val="22"/>
          <w:szCs w:val="22"/>
        </w:rPr>
        <w:t xml:space="preserve">RateIt</w:t>
      </w:r>
      <w:r>
        <w:rPr>
          <w:rFonts w:ascii="Calibri" w:cs="Calibri" w:eastAsia="Calibri" w:hAnsi="Calibri"/>
          <w:color w:val="4A5568"/>
          <w:sz w:val="20"/>
          <w:szCs w:val="20"/>
        </w:rPr>
        <w:t xml:space="preserve">  |  June – November 2018</w:t>
      </w:r>
    </w:p>
    <w:p>
      <w:pPr>
        <w:spacing w:before="40" w:after="80"/>
      </w:pPr>
      <w:r>
        <w:rPr>
          <w:rFonts w:ascii="Calibri" w:cs="Calibri" w:eastAsia="Calibri" w:hAnsi="Calibri"/>
          <w:i/>
          <w:iCs/>
          <w:color w:val="1B6B72"/>
          <w:sz w:val="19"/>
          <w:szCs w:val="19"/>
        </w:rPr>
        <w:t xml:space="preserve">Product strategy</w:t>
      </w:r>
      <w:r>
        <w:rPr>
          <w:rFonts w:ascii="Calibri" w:cs="Calibri" w:eastAsia="Calibri" w:hAnsi="Calibri"/>
          <w:i/>
          <w:iCs/>
          <w:color w:val="1B6B72"/>
          <w:sz w:val="19"/>
          <w:szCs w:val="19"/>
        </w:rPr>
        <w:t xml:space="preserve">  ·  Executive</w:t>
      </w:r>
      <w:r>
        <w:rPr>
          <w:rFonts w:ascii="Calibri" w:cs="Calibri" w:eastAsia="Calibri" w:hAnsi="Calibri"/>
          <w:i/>
          <w:iCs/>
          <w:color w:val="1B6B72"/>
          <w:sz w:val="19"/>
          <w:szCs w:val="19"/>
        </w:rPr>
        <w:t xml:space="preserve">  ·  UX design</w:t>
      </w:r>
      <w:r>
        <w:rPr>
          <w:rFonts w:ascii="Calibri" w:cs="Calibri" w:eastAsia="Calibri" w:hAnsi="Calibri"/>
          <w:i/>
          <w:iCs/>
          <w:color w:val="1B6B72"/>
          <w:sz w:val="19"/>
          <w:szCs w:val="19"/>
        </w:rPr>
        <w:t xml:space="preserve">  ·  Design Ops</w:t>
      </w:r>
      <w:r>
        <w:rPr>
          <w:rFonts w:ascii="Calibri" w:cs="Calibri" w:eastAsia="Calibri" w:hAnsi="Calibri"/>
          <w:i/>
          <w:iCs/>
          <w:color w:val="1B6B72"/>
          <w:sz w:val="19"/>
          <w:szCs w:val="19"/>
        </w:rPr>
        <w:t xml:space="preserve">  ·  Coaching</w:t>
      </w:r>
    </w:p>
    <w:p>
      <w:pPr>
        <w:spacing w:before="60" w:after="60"/>
      </w:pPr>
      <w:r>
        <w:rPr>
          <w:rFonts w:ascii="Calibri" w:cs="Calibri" w:eastAsia="Calibri" w:hAnsi="Calibri"/>
          <w:color w:val="1A1A2E"/>
          <w:sz w:val="20"/>
          <w:szCs w:val="20"/>
        </w:rPr>
        <w:t xml:space="preserve">Growth-stage, venture-funded startup offering CX feedback software globally. Managed product team (designers, developers, PM); reported directly to CEO as part of executive leadership.</w:t>
      </w:r>
    </w:p>
    <w:p>
      <w:pPr>
        <w:pStyle w:val="ListParagraph"/>
        <w:numPr>
          <w:ilvl w:val="0"/>
          <w:numId w:val="2"/>
        </w:numPr>
        <w:spacing w:before="40" w:after="40"/>
      </w:pPr>
      <w:r>
        <w:rPr>
          <w:rFonts w:ascii="Calibri" w:cs="Calibri" w:eastAsia="Calibri" w:hAnsi="Calibri"/>
          <w:color w:val="1A1A2E"/>
          <w:sz w:val="20"/>
          <w:szCs w:val="20"/>
        </w:rPr>
        <w:t xml:space="preserve">Established Agile processes, Lean experiment framework and collaborative, cross-functional problem solving</w:t>
      </w:r>
    </w:p>
    <w:p>
      <w:pPr>
        <w:pStyle w:val="ListParagraph"/>
        <w:numPr>
          <w:ilvl w:val="0"/>
          <w:numId w:val="2"/>
        </w:numPr>
        <w:spacing w:before="40" w:after="40"/>
      </w:pPr>
      <w:r>
        <w:rPr>
          <w:rFonts w:ascii="Calibri" w:cs="Calibri" w:eastAsia="Calibri" w:hAnsi="Calibri"/>
          <w:color w:val="1A1A2E"/>
          <w:sz w:val="20"/>
          <w:szCs w:val="20"/>
        </w:rPr>
        <w:t xml:space="preserve">Developed product management framework, tooling and roadmap; established UX research and design practice including hiring</w:t>
      </w:r>
    </w:p>
    <w:p>
      <w:pPr>
        <w:pStyle w:val="ListParagraph"/>
        <w:numPr>
          <w:ilvl w:val="0"/>
          <w:numId w:val="2"/>
        </w:numPr>
        <w:spacing w:before="40" w:after="40"/>
      </w:pPr>
      <w:r>
        <w:rPr>
          <w:rFonts w:ascii="Calibri" w:cs="Calibri" w:eastAsia="Calibri" w:hAnsi="Calibri"/>
          <w:color w:val="1A1A2E"/>
          <w:sz w:val="20"/>
          <w:szCs w:val="20"/>
        </w:rPr>
        <w:t xml:space="preserve">Set up component-driven Design Ops approach in collaboration with technical leads</w:t>
      </w:r>
    </w:p>
    <w:p>
      <w:pPr>
        <w:pStyle w:val="ListParagraph"/>
        <w:numPr>
          <w:ilvl w:val="0"/>
          <w:numId w:val="2"/>
        </w:numPr>
        <w:spacing w:before="40" w:after="40"/>
      </w:pPr>
      <w:r>
        <w:rPr>
          <w:rFonts w:ascii="Calibri" w:cs="Calibri" w:eastAsia="Calibri" w:hAnsi="Calibri"/>
          <w:color w:val="1A1A2E"/>
          <w:sz w:val="20"/>
          <w:szCs w:val="20"/>
        </w:rPr>
        <w:t xml:space="preserve">Acted as technical sales lead and product marketer; project managed and executed new marketing website</w:t>
      </w:r>
    </w:p>
    <w:p>
      <w:pPr>
        <w:spacing w:before="180" w:after="30"/>
      </w:pPr>
      <w:r>
        <w:rPr>
          <w:rFonts w:ascii="Calibri" w:cs="Calibri" w:eastAsia="Calibri" w:hAnsi="Calibri"/>
          <w:b/>
          <w:bCs/>
          <w:color w:val="1A1A2E"/>
          <w:sz w:val="24"/>
          <w:szCs w:val="24"/>
        </w:rPr>
        <w:t xml:space="preserve">Product / UX Designer</w:t>
      </w:r>
      <w:r>
        <w:rPr>
          <w:rFonts w:ascii="Calibri" w:cs="Calibri" w:eastAsia="Calibri" w:hAnsi="Calibri"/>
          <w:color w:val="4A5568"/>
          <w:sz w:val="22"/>
          <w:szCs w:val="22"/>
        </w:rPr>
        <w:t xml:space="preserve">  ·  </w:t>
      </w:r>
      <w:r>
        <w:rPr>
          <w:rFonts w:ascii="Calibri" w:cs="Calibri" w:eastAsia="Calibri" w:hAnsi="Calibri"/>
          <w:b/>
          <w:bCs/>
          <w:color w:val="1B6B72"/>
          <w:sz w:val="22"/>
          <w:szCs w:val="22"/>
        </w:rPr>
        <w:t xml:space="preserve">EstimateOne</w:t>
      </w:r>
      <w:r>
        <w:rPr>
          <w:rFonts w:ascii="Calibri" w:cs="Calibri" w:eastAsia="Calibri" w:hAnsi="Calibri"/>
          <w:color w:val="4A5568"/>
          <w:sz w:val="20"/>
          <w:szCs w:val="20"/>
        </w:rPr>
        <w:t xml:space="preserve">  |  October 2017 – June 2018</w:t>
      </w:r>
    </w:p>
    <w:p>
      <w:pPr>
        <w:spacing w:before="40" w:after="80"/>
      </w:pPr>
      <w:r>
        <w:rPr>
          <w:rFonts w:ascii="Calibri" w:cs="Calibri" w:eastAsia="Calibri" w:hAnsi="Calibri"/>
          <w:i/>
          <w:iCs/>
          <w:color w:val="1B6B72"/>
          <w:sz w:val="19"/>
          <w:szCs w:val="19"/>
        </w:rPr>
        <w:t xml:space="preserve">Design leadership</w:t>
      </w:r>
      <w:r>
        <w:rPr>
          <w:rFonts w:ascii="Calibri" w:cs="Calibri" w:eastAsia="Calibri" w:hAnsi="Calibri"/>
          <w:i/>
          <w:iCs/>
          <w:color w:val="1B6B72"/>
          <w:sz w:val="19"/>
          <w:szCs w:val="19"/>
        </w:rPr>
        <w:t xml:space="preserve">  ·  UX design</w:t>
      </w:r>
      <w:r>
        <w:rPr>
          <w:rFonts w:ascii="Calibri" w:cs="Calibri" w:eastAsia="Calibri" w:hAnsi="Calibri"/>
          <w:i/>
          <w:iCs/>
          <w:color w:val="1B6B72"/>
          <w:sz w:val="19"/>
          <w:szCs w:val="19"/>
        </w:rPr>
        <w:t xml:space="preserve">  ·  Research</w:t>
      </w:r>
      <w:r>
        <w:rPr>
          <w:rFonts w:ascii="Calibri" w:cs="Calibri" w:eastAsia="Calibri" w:hAnsi="Calibri"/>
          <w:i/>
          <w:iCs/>
          <w:color w:val="1B6B72"/>
          <w:sz w:val="19"/>
          <w:szCs w:val="19"/>
        </w:rPr>
        <w:t xml:space="preserve">  ·  Facilitation</w:t>
      </w:r>
      <w:r>
        <w:rPr>
          <w:rFonts w:ascii="Calibri" w:cs="Calibri" w:eastAsia="Calibri" w:hAnsi="Calibri"/>
          <w:i/>
          <w:iCs/>
          <w:color w:val="1B6B72"/>
          <w:sz w:val="19"/>
          <w:szCs w:val="19"/>
        </w:rPr>
        <w:t xml:space="preserve">  ·  Coaching</w:t>
      </w:r>
    </w:p>
    <w:p>
      <w:pPr>
        <w:spacing w:before="60" w:after="60"/>
      </w:pPr>
      <w:r>
        <w:rPr>
          <w:rFonts w:ascii="Calibri" w:cs="Calibri" w:eastAsia="Calibri" w:hAnsi="Calibri"/>
          <w:color w:val="1A1A2E"/>
          <w:sz w:val="20"/>
          <w:szCs w:val="20"/>
        </w:rPr>
        <w:t xml:space="preserve">Growth-stage SaaS for the commercial construction industry. Developed design and research practice from scratch; helped reorganise from a visually-led company to cross-functional, audience-led squads.</w:t>
      </w:r>
    </w:p>
    <w:p>
      <w:pPr>
        <w:pStyle w:val="ListParagraph"/>
        <w:numPr>
          <w:ilvl w:val="0"/>
          <w:numId w:val="2"/>
        </w:numPr>
        <w:spacing w:before="40" w:after="40"/>
      </w:pPr>
      <w:r>
        <w:rPr>
          <w:rFonts w:ascii="Calibri" w:cs="Calibri" w:eastAsia="Calibri" w:hAnsi="Calibri"/>
          <w:color w:val="1A1A2E"/>
          <w:sz w:val="20"/>
          <w:szCs w:val="20"/>
        </w:rPr>
        <w:t xml:space="preserve">Transitioned organisation to cross-functional Lean design processes; mentored junior designer in design thinking and UX skills</w:t>
      </w:r>
    </w:p>
    <w:p>
      <w:pPr>
        <w:pStyle w:val="ListParagraph"/>
        <w:numPr>
          <w:ilvl w:val="0"/>
          <w:numId w:val="2"/>
        </w:numPr>
        <w:spacing w:before="40" w:after="40"/>
      </w:pPr>
      <w:r>
        <w:rPr>
          <w:rFonts w:ascii="Calibri" w:cs="Calibri" w:eastAsia="Calibri" w:hAnsi="Calibri"/>
          <w:color w:val="1A1A2E"/>
          <w:sz w:val="20"/>
          <w:szCs w:val="20"/>
        </w:rPr>
        <w:t xml:space="preserve">Established usability testing and research interview practice; trained team in best practice</w:t>
      </w:r>
    </w:p>
    <w:p>
      <w:pPr>
        <w:pStyle w:val="ListParagraph"/>
        <w:numPr>
          <w:ilvl w:val="0"/>
          <w:numId w:val="2"/>
        </w:numPr>
        <w:spacing w:before="40" w:after="40"/>
      </w:pPr>
      <w:r>
        <w:rPr>
          <w:rFonts w:ascii="Calibri" w:cs="Calibri" w:eastAsia="Calibri" w:hAnsi="Calibri"/>
          <w:color w:val="1A1A2E"/>
          <w:sz w:val="20"/>
          <w:szCs w:val="20"/>
        </w:rPr>
        <w:t xml:space="preserve">Assisted technical team's transition from Symfony/PHP to React/GraphQL with a component library</w:t>
      </w:r>
    </w:p>
    <w:p>
      <w:pPr>
        <w:spacing w:before="180" w:after="30"/>
      </w:pPr>
      <w:r>
        <w:rPr>
          <w:rFonts w:ascii="Calibri" w:cs="Calibri" w:eastAsia="Calibri" w:hAnsi="Calibri"/>
          <w:b/>
          <w:bCs/>
          <w:color w:val="1A1A2E"/>
          <w:sz w:val="24"/>
          <w:szCs w:val="24"/>
        </w:rPr>
        <w:t xml:space="preserve">Founder</w:t>
      </w:r>
      <w:r>
        <w:rPr>
          <w:rFonts w:ascii="Calibri" w:cs="Calibri" w:eastAsia="Calibri" w:hAnsi="Calibri"/>
          <w:color w:val="4A5568"/>
          <w:sz w:val="22"/>
          <w:szCs w:val="22"/>
        </w:rPr>
        <w:t xml:space="preserve">  ·  </w:t>
      </w:r>
      <w:r>
        <w:rPr>
          <w:rFonts w:ascii="Calibri" w:cs="Calibri" w:eastAsia="Calibri" w:hAnsi="Calibri"/>
          <w:b/>
          <w:bCs/>
          <w:color w:val="1B6B72"/>
          <w:sz w:val="22"/>
          <w:szCs w:val="22"/>
        </w:rPr>
        <w:t xml:space="preserve">Estimate Work &amp; Dim Valley</w:t>
      </w:r>
      <w:r>
        <w:rPr>
          <w:rFonts w:ascii="Calibri" w:cs="Calibri" w:eastAsia="Calibri" w:hAnsi="Calibri"/>
          <w:color w:val="4A5568"/>
          <w:sz w:val="20"/>
          <w:szCs w:val="20"/>
        </w:rPr>
        <w:t xml:space="preserve">  |  2016 – 2018</w:t>
      </w:r>
    </w:p>
    <w:p>
      <w:pPr>
        <w:spacing w:before="40" w:after="80"/>
      </w:pPr>
      <w:r>
        <w:rPr>
          <w:rFonts w:ascii="Calibri" w:cs="Calibri" w:eastAsia="Calibri" w:hAnsi="Calibri"/>
          <w:i/>
          <w:iCs/>
          <w:color w:val="1B6B72"/>
          <w:sz w:val="19"/>
          <w:szCs w:val="19"/>
        </w:rPr>
        <w:t xml:space="preserve">Entrepreneurship</w:t>
      </w:r>
      <w:r>
        <w:rPr>
          <w:rFonts w:ascii="Calibri" w:cs="Calibri" w:eastAsia="Calibri" w:hAnsi="Calibri"/>
          <w:i/>
          <w:iCs/>
          <w:color w:val="1B6B72"/>
          <w:sz w:val="19"/>
          <w:szCs w:val="19"/>
        </w:rPr>
        <w:t xml:space="preserve">  ·  Product strategy</w:t>
      </w:r>
      <w:r>
        <w:rPr>
          <w:rFonts w:ascii="Calibri" w:cs="Calibri" w:eastAsia="Calibri" w:hAnsi="Calibri"/>
          <w:i/>
          <w:iCs/>
          <w:color w:val="1B6B72"/>
          <w:sz w:val="19"/>
          <w:szCs w:val="19"/>
        </w:rPr>
        <w:t xml:space="preserve">  ·  UX design</w:t>
      </w:r>
      <w:r>
        <w:rPr>
          <w:rFonts w:ascii="Calibri" w:cs="Calibri" w:eastAsia="Calibri" w:hAnsi="Calibri"/>
          <w:i/>
          <w:iCs/>
          <w:color w:val="1B6B72"/>
          <w:sz w:val="19"/>
          <w:szCs w:val="19"/>
        </w:rPr>
        <w:t xml:space="preserve">  ·  Front-end development</w:t>
      </w:r>
      <w:r>
        <w:rPr>
          <w:rFonts w:ascii="Calibri" w:cs="Calibri" w:eastAsia="Calibri" w:hAnsi="Calibri"/>
          <w:i/>
          <w:iCs/>
          <w:color w:val="1B6B72"/>
          <w:sz w:val="19"/>
          <w:szCs w:val="19"/>
        </w:rPr>
        <w:t xml:space="preserve">  ·  Consulting</w:t>
      </w:r>
    </w:p>
    <w:p>
      <w:pPr>
        <w:spacing w:before="60" w:after="60"/>
      </w:pPr>
      <w:r>
        <w:rPr>
          <w:rFonts w:ascii="Calibri" w:cs="Calibri" w:eastAsia="Calibri" w:hAnsi="Calibri"/>
          <w:color w:val="1A1A2E"/>
          <w:sz w:val="20"/>
          <w:szCs w:val="20"/>
        </w:rPr>
        <w:t xml:space="preserve">Ran two businesses: a bootstrapped SaaS project management product (collaborative estimation tool) and a UX consultancy covering costs of product development.</w:t>
      </w:r>
    </w:p>
    <w:p>
      <w:pPr>
        <w:pStyle w:val="ListParagraph"/>
        <w:numPr>
          <w:ilvl w:val="0"/>
          <w:numId w:val="2"/>
        </w:numPr>
        <w:spacing w:before="40" w:after="40"/>
      </w:pPr>
      <w:r>
        <w:rPr>
          <w:rFonts w:ascii="Calibri" w:cs="Calibri" w:eastAsia="Calibri" w:hAnsi="Calibri"/>
          <w:color w:val="1A1A2E"/>
          <w:sz w:val="20"/>
          <w:szCs w:val="20"/>
        </w:rPr>
        <w:t xml:space="preserve">End-to-end product development: strategy, user research, competitor analysis, front-end design system and brand</w:t>
      </w:r>
    </w:p>
    <w:p>
      <w:pPr>
        <w:pStyle w:val="ListParagraph"/>
        <w:numPr>
          <w:ilvl w:val="0"/>
          <w:numId w:val="2"/>
        </w:numPr>
        <w:spacing w:before="40" w:after="40"/>
      </w:pPr>
      <w:r>
        <w:rPr>
          <w:rFonts w:ascii="Calibri" w:cs="Calibri" w:eastAsia="Calibri" w:hAnsi="Calibri"/>
          <w:color w:val="1A1A2E"/>
          <w:sz w:val="20"/>
          <w:szCs w:val="20"/>
        </w:rPr>
        <w:t xml:space="preserve">Consulted to startups and small businesses on UX design including Circle In, IT Strategic and Tilista</w:t>
      </w:r>
    </w:p>
    <w:p>
      <w:pPr>
        <w:pBdr>
          <w:bottom w:val="single" w:color="1B6B72" w:sz="4" w:space="2"/>
        </w:pBdr>
        <w:spacing w:before="260" w:after="60"/>
      </w:pPr>
      <w:r>
        <w:rPr>
          <w:rFonts w:ascii="Georgia" w:cs="Georgia" w:eastAsia="Georgia" w:hAnsi="Georgia"/>
          <w:b/>
          <w:bCs/>
          <w:color w:val="1B6B72"/>
          <w:sz w:val="22"/>
          <w:szCs w:val="22"/>
        </w:rPr>
        <w:t xml:space="preserve">EARLY CAREER</w:t>
      </w:r>
    </w:p>
    <w:p>
      <w:pPr>
        <w:spacing w:before="180" w:after="30"/>
      </w:pPr>
      <w:r>
        <w:rPr>
          <w:rFonts w:ascii="Calibri" w:cs="Calibri" w:eastAsia="Calibri" w:hAnsi="Calibri"/>
          <w:b/>
          <w:bCs/>
          <w:color w:val="1A1A2E"/>
          <w:sz w:val="24"/>
          <w:szCs w:val="24"/>
        </w:rPr>
        <w:t xml:space="preserve">UX Engineer</w:t>
      </w:r>
      <w:r>
        <w:rPr>
          <w:rFonts w:ascii="Calibri" w:cs="Calibri" w:eastAsia="Calibri" w:hAnsi="Calibri"/>
          <w:color w:val="4A5568"/>
          <w:sz w:val="22"/>
          <w:szCs w:val="22"/>
        </w:rPr>
        <w:t xml:space="preserve">  ·  </w:t>
      </w:r>
      <w:r>
        <w:rPr>
          <w:rFonts w:ascii="Calibri" w:cs="Calibri" w:eastAsia="Calibri" w:hAnsi="Calibri"/>
          <w:b/>
          <w:bCs/>
          <w:color w:val="1B6B72"/>
          <w:sz w:val="22"/>
          <w:szCs w:val="22"/>
        </w:rPr>
        <w:t xml:space="preserve">Clover</w:t>
      </w:r>
      <w:r>
        <w:rPr>
          <w:rFonts w:ascii="Calibri" w:cs="Calibri" w:eastAsia="Calibri" w:hAnsi="Calibri"/>
          <w:color w:val="4A5568"/>
          <w:sz w:val="20"/>
          <w:szCs w:val="20"/>
        </w:rPr>
        <w:t xml:space="preserve">  |  November 2016 – September 2017</w:t>
      </w:r>
    </w:p>
    <w:p>
      <w:pPr>
        <w:spacing w:before="40" w:after="80"/>
      </w:pPr>
      <w:r>
        <w:rPr>
          <w:rFonts w:ascii="Calibri" w:cs="Calibri" w:eastAsia="Calibri" w:hAnsi="Calibri"/>
          <w:i/>
          <w:iCs/>
          <w:color w:val="1B6B72"/>
          <w:sz w:val="19"/>
          <w:szCs w:val="19"/>
        </w:rPr>
        <w:t xml:space="preserve">UX research</w:t>
      </w:r>
      <w:r>
        <w:rPr>
          <w:rFonts w:ascii="Calibri" w:cs="Calibri" w:eastAsia="Calibri" w:hAnsi="Calibri"/>
          <w:i/>
          <w:iCs/>
          <w:color w:val="1B6B72"/>
          <w:sz w:val="19"/>
          <w:szCs w:val="19"/>
        </w:rPr>
        <w:t xml:space="preserve">  ·  UI design</w:t>
      </w:r>
      <w:r>
        <w:rPr>
          <w:rFonts w:ascii="Calibri" w:cs="Calibri" w:eastAsia="Calibri" w:hAnsi="Calibri"/>
          <w:i/>
          <w:iCs/>
          <w:color w:val="1B6B72"/>
          <w:sz w:val="19"/>
          <w:szCs w:val="19"/>
        </w:rPr>
        <w:t xml:space="preserve">  ·  React</w:t>
      </w:r>
      <w:r>
        <w:rPr>
          <w:rFonts w:ascii="Calibri" w:cs="Calibri" w:eastAsia="Calibri" w:hAnsi="Calibri"/>
          <w:i/>
          <w:iCs/>
          <w:color w:val="1B6B72"/>
          <w:sz w:val="19"/>
          <w:szCs w:val="19"/>
        </w:rPr>
        <w:t xml:space="preserve">  ·  Design systems</w:t>
      </w:r>
      <w:r>
        <w:rPr>
          <w:rFonts w:ascii="Calibri" w:cs="Calibri" w:eastAsia="Calibri" w:hAnsi="Calibri"/>
          <w:i/>
          <w:iCs/>
          <w:color w:val="1B6B72"/>
          <w:sz w:val="19"/>
          <w:szCs w:val="19"/>
        </w:rPr>
        <w:t xml:space="preserve">  ·  Lean</w:t>
      </w:r>
    </w:p>
    <w:p>
      <w:pPr>
        <w:spacing w:before="60" w:after="60"/>
      </w:pPr>
      <w:r>
        <w:rPr>
          <w:rFonts w:ascii="Calibri" w:cs="Calibri" w:eastAsia="Calibri" w:hAnsi="Calibri"/>
          <w:color w:val="1A1A2E"/>
          <w:sz w:val="20"/>
          <w:szCs w:val="20"/>
        </w:rPr>
        <w:t xml:space="preserve">Fintech startup offering a robo-advice platform for millennials. Combined role of front-end dev (React) and UX. Helped the team find product-market fit through an experiment-driven, Lean workflow.</w:t>
      </w:r>
    </w:p>
    <w:p>
      <w:pPr>
        <w:pStyle w:val="ListParagraph"/>
        <w:numPr>
          <w:ilvl w:val="0"/>
          <w:numId w:val="2"/>
        </w:numPr>
        <w:spacing w:before="40" w:after="40"/>
      </w:pPr>
      <w:r>
        <w:rPr>
          <w:rFonts w:ascii="Calibri" w:cs="Calibri" w:eastAsia="Calibri" w:hAnsi="Calibri"/>
          <w:color w:val="1A1A2E"/>
          <w:sz w:val="20"/>
          <w:szCs w:val="20"/>
        </w:rPr>
        <w:t xml:space="preserve">Overhauled in-app onboarding for higher conversion; refactored component-driven approach in React</w:t>
      </w:r>
    </w:p>
    <w:p>
      <w:pPr>
        <w:pStyle w:val="ListParagraph"/>
        <w:numPr>
          <w:ilvl w:val="0"/>
          <w:numId w:val="2"/>
        </w:numPr>
        <w:spacing w:before="40" w:after="40"/>
      </w:pPr>
      <w:r>
        <w:rPr>
          <w:rFonts w:ascii="Calibri" w:cs="Calibri" w:eastAsia="Calibri" w:hAnsi="Calibri"/>
          <w:color w:val="1A1A2E"/>
          <w:sz w:val="20"/>
          <w:szCs w:val="20"/>
        </w:rPr>
        <w:t xml:space="preserve">Conducted generative and evaluative user research; multiple rounds of usability testing</w:t>
      </w:r>
    </w:p>
    <w:p>
      <w:pPr>
        <w:spacing w:before="180" w:after="30"/>
      </w:pPr>
      <w:r>
        <w:rPr>
          <w:rFonts w:ascii="Calibri" w:cs="Calibri" w:eastAsia="Calibri" w:hAnsi="Calibri"/>
          <w:b/>
          <w:bCs/>
          <w:color w:val="1A1A2E"/>
          <w:sz w:val="24"/>
          <w:szCs w:val="24"/>
        </w:rPr>
        <w:t xml:space="preserve">UX / Content Strategy</w:t>
      </w:r>
      <w:r>
        <w:rPr>
          <w:rFonts w:ascii="Calibri" w:cs="Calibri" w:eastAsia="Calibri" w:hAnsi="Calibri"/>
          <w:color w:val="4A5568"/>
          <w:sz w:val="22"/>
          <w:szCs w:val="22"/>
        </w:rPr>
        <w:t xml:space="preserve">  ·  </w:t>
      </w:r>
      <w:r>
        <w:rPr>
          <w:rFonts w:ascii="Calibri" w:cs="Calibri" w:eastAsia="Calibri" w:hAnsi="Calibri"/>
          <w:b/>
          <w:bCs/>
          <w:color w:val="1B6B72"/>
          <w:sz w:val="22"/>
          <w:szCs w:val="22"/>
        </w:rPr>
        <w:t xml:space="preserve">Weave</w:t>
      </w:r>
      <w:r>
        <w:rPr>
          <w:rFonts w:ascii="Calibri" w:cs="Calibri" w:eastAsia="Calibri" w:hAnsi="Calibri"/>
          <w:color w:val="4A5568"/>
          <w:sz w:val="20"/>
          <w:szCs w:val="20"/>
        </w:rPr>
        <w:t xml:space="preserve">  |  August – November 2016</w:t>
      </w:r>
    </w:p>
    <w:p>
      <w:pPr>
        <w:spacing w:before="40" w:after="80"/>
      </w:pPr>
      <w:r>
        <w:rPr>
          <w:rFonts w:ascii="Calibri" w:cs="Calibri" w:eastAsia="Calibri" w:hAnsi="Calibri"/>
          <w:i/>
          <w:iCs/>
          <w:color w:val="1B6B72"/>
          <w:sz w:val="19"/>
          <w:szCs w:val="19"/>
        </w:rPr>
        <w:t xml:space="preserve">UX design</w:t>
      </w:r>
      <w:r>
        <w:rPr>
          <w:rFonts w:ascii="Calibri" w:cs="Calibri" w:eastAsia="Calibri" w:hAnsi="Calibri"/>
          <w:i/>
          <w:iCs/>
          <w:color w:val="1B6B72"/>
          <w:sz w:val="19"/>
          <w:szCs w:val="19"/>
        </w:rPr>
        <w:t xml:space="preserve">  ·  Content strategy</w:t>
      </w:r>
      <w:r>
        <w:rPr>
          <w:rFonts w:ascii="Calibri" w:cs="Calibri" w:eastAsia="Calibri" w:hAnsi="Calibri"/>
          <w:i/>
          <w:iCs/>
          <w:color w:val="1B6B72"/>
          <w:sz w:val="19"/>
          <w:szCs w:val="19"/>
        </w:rPr>
        <w:t xml:space="preserve">  ·  Information architecture</w:t>
      </w:r>
    </w:p>
    <w:p>
      <w:pPr>
        <w:spacing w:before="60" w:after="60"/>
      </w:pPr>
      <w:r>
        <w:rPr>
          <w:rFonts w:ascii="Calibri" w:cs="Calibri" w:eastAsia="Calibri" w:hAnsi="Calibri"/>
          <w:color w:val="1A1A2E"/>
          <w:sz w:val="20"/>
          <w:szCs w:val="20"/>
        </w:rPr>
        <w:t xml:space="preserve">Delivered UX design and content strategy across multiple client projects. Notable projects: State of the Bays report (Victorian CES), EWOV complaint process redesign, Nando's Australia website redesign.</w:t>
      </w:r>
    </w:p>
    <w:p>
      <w:pPr>
        <w:spacing w:before="180" w:after="30"/>
      </w:pPr>
      <w:r>
        <w:rPr>
          <w:rFonts w:ascii="Calibri" w:cs="Calibri" w:eastAsia="Calibri" w:hAnsi="Calibri"/>
          <w:b/>
          <w:bCs/>
          <w:color w:val="1A1A2E"/>
          <w:sz w:val="24"/>
          <w:szCs w:val="24"/>
        </w:rPr>
        <w:t xml:space="preserve">UX Lead</w:t>
      </w:r>
      <w:r>
        <w:rPr>
          <w:rFonts w:ascii="Calibri" w:cs="Calibri" w:eastAsia="Calibri" w:hAnsi="Calibri"/>
          <w:color w:val="4A5568"/>
          <w:sz w:val="22"/>
          <w:szCs w:val="22"/>
        </w:rPr>
        <w:t xml:space="preserve">  ·  </w:t>
      </w:r>
      <w:r>
        <w:rPr>
          <w:rFonts w:ascii="Calibri" w:cs="Calibri" w:eastAsia="Calibri" w:hAnsi="Calibri"/>
          <w:b/>
          <w:bCs/>
          <w:color w:val="1B6B72"/>
          <w:sz w:val="22"/>
          <w:szCs w:val="22"/>
        </w:rPr>
        <w:t xml:space="preserve">Equiem</w:t>
      </w:r>
      <w:r>
        <w:rPr>
          <w:rFonts w:ascii="Calibri" w:cs="Calibri" w:eastAsia="Calibri" w:hAnsi="Calibri"/>
          <w:color w:val="4A5568"/>
          <w:sz w:val="20"/>
          <w:szCs w:val="20"/>
        </w:rPr>
        <w:t xml:space="preserve">  |  October 2015 – July 2016</w:t>
      </w:r>
    </w:p>
    <w:p>
      <w:pPr>
        <w:spacing w:before="40" w:after="80"/>
      </w:pPr>
      <w:r>
        <w:rPr>
          <w:rFonts w:ascii="Calibri" w:cs="Calibri" w:eastAsia="Calibri" w:hAnsi="Calibri"/>
          <w:i/>
          <w:iCs/>
          <w:color w:val="1B6B72"/>
          <w:sz w:val="19"/>
          <w:szCs w:val="19"/>
        </w:rPr>
        <w:t xml:space="preserve">UX research</w:t>
      </w:r>
      <w:r>
        <w:rPr>
          <w:rFonts w:ascii="Calibri" w:cs="Calibri" w:eastAsia="Calibri" w:hAnsi="Calibri"/>
          <w:i/>
          <w:iCs/>
          <w:color w:val="1B6B72"/>
          <w:sz w:val="19"/>
          <w:szCs w:val="19"/>
        </w:rPr>
        <w:t xml:space="preserve">  ·  UX design</w:t>
      </w:r>
      <w:r>
        <w:rPr>
          <w:rFonts w:ascii="Calibri" w:cs="Calibri" w:eastAsia="Calibri" w:hAnsi="Calibri"/>
          <w:i/>
          <w:iCs/>
          <w:color w:val="1B6B72"/>
          <w:sz w:val="19"/>
          <w:szCs w:val="19"/>
        </w:rPr>
        <w:t xml:space="preserve">  ·  Design sprints</w:t>
      </w:r>
      <w:r>
        <w:rPr>
          <w:rFonts w:ascii="Calibri" w:cs="Calibri" w:eastAsia="Calibri" w:hAnsi="Calibri"/>
          <w:i/>
          <w:iCs/>
          <w:color w:val="1B6B72"/>
          <w:sz w:val="19"/>
          <w:szCs w:val="19"/>
        </w:rPr>
        <w:t xml:space="preserve">  ·  Leadership</w:t>
      </w:r>
    </w:p>
    <w:p>
      <w:pPr>
        <w:spacing w:before="60" w:after="60"/>
      </w:pPr>
      <w:r>
        <w:rPr>
          <w:rFonts w:ascii="Calibri" w:cs="Calibri" w:eastAsia="Calibri" w:hAnsi="Calibri"/>
          <w:color w:val="1A1A2E"/>
          <w:sz w:val="20"/>
          <w:szCs w:val="20"/>
        </w:rPr>
        <w:t xml:space="preserve">Initiated and led the UX department for a PropTech scale-up. Hired and managed a team of three UX designers; worked with engineering to advise on execution and with stakeholders on strategy.</w:t>
      </w:r>
    </w:p>
    <w:p>
      <w:pPr>
        <w:spacing w:before="180" w:after="30"/>
      </w:pPr>
      <w:r>
        <w:rPr>
          <w:rFonts w:ascii="Calibri" w:cs="Calibri" w:eastAsia="Calibri" w:hAnsi="Calibri"/>
          <w:b/>
          <w:bCs/>
          <w:color w:val="1A1A2E"/>
          <w:sz w:val="24"/>
          <w:szCs w:val="24"/>
        </w:rPr>
        <w:t xml:space="preserve">Front-End Lead</w:t>
      </w:r>
      <w:r>
        <w:rPr>
          <w:rFonts w:ascii="Calibri" w:cs="Calibri" w:eastAsia="Calibri" w:hAnsi="Calibri"/>
          <w:color w:val="4A5568"/>
          <w:sz w:val="22"/>
          <w:szCs w:val="22"/>
        </w:rPr>
        <w:t xml:space="preserve">  ·  </w:t>
      </w:r>
      <w:r>
        <w:rPr>
          <w:rFonts w:ascii="Calibri" w:cs="Calibri" w:eastAsia="Calibri" w:hAnsi="Calibri"/>
          <w:b/>
          <w:bCs/>
          <w:color w:val="1B6B72"/>
          <w:sz w:val="22"/>
          <w:szCs w:val="22"/>
        </w:rPr>
        <w:t xml:space="preserve">Equiem</w:t>
      </w:r>
      <w:r>
        <w:rPr>
          <w:rFonts w:ascii="Calibri" w:cs="Calibri" w:eastAsia="Calibri" w:hAnsi="Calibri"/>
          <w:color w:val="4A5568"/>
          <w:sz w:val="20"/>
          <w:szCs w:val="20"/>
        </w:rPr>
        <w:t xml:space="preserve">  |  February – October 2015</w:t>
      </w:r>
    </w:p>
    <w:p>
      <w:pPr>
        <w:spacing w:before="40" w:after="80"/>
      </w:pPr>
      <w:r>
        <w:rPr>
          <w:rFonts w:ascii="Calibri" w:cs="Calibri" w:eastAsia="Calibri" w:hAnsi="Calibri"/>
          <w:i/>
          <w:iCs/>
          <w:color w:val="1B6B72"/>
          <w:sz w:val="19"/>
          <w:szCs w:val="19"/>
        </w:rPr>
        <w:t xml:space="preserve">Design systems</w:t>
      </w:r>
      <w:r>
        <w:rPr>
          <w:rFonts w:ascii="Calibri" w:cs="Calibri" w:eastAsia="Calibri" w:hAnsi="Calibri"/>
          <w:i/>
          <w:iCs/>
          <w:color w:val="1B6B72"/>
          <w:sz w:val="19"/>
          <w:szCs w:val="19"/>
        </w:rPr>
        <w:t xml:space="preserve">  ·  Drupal</w:t>
      </w:r>
      <w:r>
        <w:rPr>
          <w:rFonts w:ascii="Calibri" w:cs="Calibri" w:eastAsia="Calibri" w:hAnsi="Calibri"/>
          <w:i/>
          <w:iCs/>
          <w:color w:val="1B6B72"/>
          <w:sz w:val="19"/>
          <w:szCs w:val="19"/>
        </w:rPr>
        <w:t xml:space="preserve">  ·  Sass</w:t>
      </w:r>
      <w:r>
        <w:rPr>
          <w:rFonts w:ascii="Calibri" w:cs="Calibri" w:eastAsia="Calibri" w:hAnsi="Calibri"/>
          <w:i/>
          <w:iCs/>
          <w:color w:val="1B6B72"/>
          <w:sz w:val="19"/>
          <w:szCs w:val="19"/>
        </w:rPr>
        <w:t xml:space="preserve">  ·  JavaScript</w:t>
      </w:r>
      <w:r>
        <w:rPr>
          <w:rFonts w:ascii="Calibri" w:cs="Calibri" w:eastAsia="Calibri" w:hAnsi="Calibri"/>
          <w:i/>
          <w:iCs/>
          <w:color w:val="1B6B72"/>
          <w:sz w:val="19"/>
          <w:szCs w:val="19"/>
        </w:rPr>
        <w:t xml:space="preserve">  ·  Visual design</w:t>
      </w:r>
    </w:p>
    <w:p>
      <w:pPr>
        <w:spacing w:before="60" w:after="60"/>
      </w:pPr>
      <w:r>
        <w:rPr>
          <w:rFonts w:ascii="Calibri" w:cs="Calibri" w:eastAsia="Calibri" w:hAnsi="Calibri"/>
          <w:color w:val="1A1A2E"/>
          <w:sz w:val="20"/>
          <w:szCs w:val="20"/>
        </w:rPr>
        <w:t xml:space="preserve">Delivered a comprehensive theme system refactor. Introduced component-driven Sass strategy, removed 40+ sub-themes, built an extensible icon library and configurable colour picker for client white-labelling.</w:t>
      </w:r>
    </w:p>
    <w:p>
      <w:pPr>
        <w:spacing w:before="180" w:after="30"/>
      </w:pPr>
      <w:r>
        <w:rPr>
          <w:rFonts w:ascii="Calibri" w:cs="Calibri" w:eastAsia="Calibri" w:hAnsi="Calibri"/>
          <w:b/>
          <w:bCs/>
          <w:color w:val="1A1A2E"/>
          <w:sz w:val="24"/>
          <w:szCs w:val="24"/>
        </w:rPr>
        <w:t xml:space="preserve">Software Engineer</w:t>
      </w:r>
      <w:r>
        <w:rPr>
          <w:rFonts w:ascii="Calibri" w:cs="Calibri" w:eastAsia="Calibri" w:hAnsi="Calibri"/>
          <w:color w:val="4A5568"/>
          <w:sz w:val="22"/>
          <w:szCs w:val="22"/>
        </w:rPr>
        <w:t xml:space="preserve">  ·  </w:t>
      </w:r>
      <w:r>
        <w:rPr>
          <w:rFonts w:ascii="Calibri" w:cs="Calibri" w:eastAsia="Calibri" w:hAnsi="Calibri"/>
          <w:b/>
          <w:bCs/>
          <w:color w:val="1B6B72"/>
          <w:sz w:val="22"/>
          <w:szCs w:val="22"/>
        </w:rPr>
        <w:t xml:space="preserve">Godel</w:t>
      </w:r>
      <w:r>
        <w:rPr>
          <w:rFonts w:ascii="Calibri" w:cs="Calibri" w:eastAsia="Calibri" w:hAnsi="Calibri"/>
          <w:color w:val="4A5568"/>
          <w:sz w:val="20"/>
          <w:szCs w:val="20"/>
        </w:rPr>
        <w:t xml:space="preserve">  |  August 2011 – February 2015</w:t>
      </w:r>
    </w:p>
    <w:p>
      <w:pPr>
        <w:spacing w:before="40" w:after="80"/>
      </w:pPr>
      <w:r>
        <w:rPr>
          <w:rFonts w:ascii="Calibri" w:cs="Calibri" w:eastAsia="Calibri" w:hAnsi="Calibri"/>
          <w:i/>
          <w:iCs/>
          <w:color w:val="1B6B72"/>
          <w:sz w:val="19"/>
          <w:szCs w:val="19"/>
        </w:rPr>
        <w:t xml:space="preserve">Drupal</w:t>
      </w:r>
      <w:r>
        <w:rPr>
          <w:rFonts w:ascii="Calibri" w:cs="Calibri" w:eastAsia="Calibri" w:hAnsi="Calibri"/>
          <w:i/>
          <w:iCs/>
          <w:color w:val="1B6B72"/>
          <w:sz w:val="19"/>
          <w:szCs w:val="19"/>
        </w:rPr>
        <w:t xml:space="preserve">  ·  PHP</w:t>
      </w:r>
      <w:r>
        <w:rPr>
          <w:rFonts w:ascii="Calibri" w:cs="Calibri" w:eastAsia="Calibri" w:hAnsi="Calibri"/>
          <w:i/>
          <w:iCs/>
          <w:color w:val="1B6B72"/>
          <w:sz w:val="19"/>
          <w:szCs w:val="19"/>
        </w:rPr>
        <w:t xml:space="preserve">  ·  JavaScript</w:t>
      </w:r>
      <w:r>
        <w:rPr>
          <w:rFonts w:ascii="Calibri" w:cs="Calibri" w:eastAsia="Calibri" w:hAnsi="Calibri"/>
          <w:i/>
          <w:iCs/>
          <w:color w:val="1B6B72"/>
          <w:sz w:val="19"/>
          <w:szCs w:val="19"/>
        </w:rPr>
        <w:t xml:space="preserve">  ·  Sass</w:t>
      </w:r>
      <w:r>
        <w:rPr>
          <w:rFonts w:ascii="Calibri" w:cs="Calibri" w:eastAsia="Calibri" w:hAnsi="Calibri"/>
          <w:i/>
          <w:iCs/>
          <w:color w:val="1B6B72"/>
          <w:sz w:val="19"/>
          <w:szCs w:val="19"/>
        </w:rPr>
        <w:t xml:space="preserve">  ·  Client management</w:t>
      </w:r>
    </w:p>
    <w:p>
      <w:pPr>
        <w:spacing w:before="60" w:after="60"/>
      </w:pPr>
      <w:r>
        <w:rPr>
          <w:rFonts w:ascii="Calibri" w:cs="Calibri" w:eastAsia="Calibri" w:hAnsi="Calibri"/>
          <w:color w:val="1A1A2E"/>
          <w:sz w:val="20"/>
          <w:szCs w:val="20"/>
        </w:rPr>
        <w:t xml:space="preserve">Led projects across design, development, client management, marketing and internal ops at a web development agency. Progressed from generalist to lead engineer training staff in Drupal, SCSS and JavaScript.</w:t>
      </w:r>
    </w:p>
    <w:p>
      <w:pPr>
        <w:pBdr>
          <w:bottom w:val="single" w:color="1B6B72" w:sz="4" w:space="2"/>
        </w:pBdr>
        <w:spacing w:before="260" w:after="60"/>
      </w:pPr>
      <w:r>
        <w:rPr>
          <w:rFonts w:ascii="Georgia" w:cs="Georgia" w:eastAsia="Georgia" w:hAnsi="Georgia"/>
          <w:b/>
          <w:bCs/>
          <w:color w:val="1B6B72"/>
          <w:sz w:val="22"/>
          <w:szCs w:val="22"/>
        </w:rPr>
        <w:t xml:space="preserve">SKILLS &amp; EXPERTISE</w:t>
      </w:r>
    </w:p>
    <w:p>
      <w:pPr>
        <w:spacing w:before="100" w:after="20"/>
      </w:pPr>
      <w:r>
        <w:rPr>
          <w:rFonts w:ascii="Calibri" w:cs="Calibri" w:eastAsia="Calibri" w:hAnsi="Calibri"/>
          <w:b/>
          <w:bCs/>
          <w:color w:val="1A1A2E"/>
          <w:sz w:val="21"/>
          <w:szCs w:val="21"/>
        </w:rPr>
        <w:t xml:space="preserve">Leadership &amp; Management</w:t>
      </w:r>
    </w:p>
    <w:p>
      <w:pPr>
        <w:pStyle w:val="ListParagraph"/>
        <w:numPr>
          <w:ilvl w:val="0"/>
          <w:numId w:val="2"/>
        </w:numPr>
        <w:spacing w:before="40" w:after="40"/>
      </w:pPr>
      <w:r>
        <w:rPr>
          <w:rFonts w:ascii="Calibri" w:cs="Calibri" w:eastAsia="Calibri" w:hAnsi="Calibri"/>
          <w:color w:val="1A1A2E"/>
          <w:sz w:val="20"/>
          <w:szCs w:val="20"/>
        </w:rPr>
        <w:t xml:space="preserve">Hiring, performance management and ongoing feedback across technical and non-technical teams</w:t>
      </w:r>
    </w:p>
    <w:p>
      <w:pPr>
        <w:pStyle w:val="ListParagraph"/>
        <w:numPr>
          <w:ilvl w:val="0"/>
          <w:numId w:val="2"/>
        </w:numPr>
        <w:spacing w:before="40" w:after="40"/>
      </w:pPr>
      <w:r>
        <w:rPr>
          <w:rFonts w:ascii="Calibri" w:cs="Calibri" w:eastAsia="Calibri" w:hAnsi="Calibri"/>
          <w:color w:val="1A1A2E"/>
          <w:sz w:val="20"/>
          <w:szCs w:val="20"/>
        </w:rPr>
        <w:t xml:space="preserve">Mix of traditional and progressive management strategies; interested in Teal organisations and equitable, human-centred approaches to anti-fragile teams</w:t>
      </w:r>
    </w:p>
    <w:p>
      <w:pPr>
        <w:pStyle w:val="ListParagraph"/>
        <w:numPr>
          <w:ilvl w:val="0"/>
          <w:numId w:val="2"/>
        </w:numPr>
        <w:spacing w:before="40" w:after="40"/>
      </w:pPr>
      <w:r>
        <w:rPr>
          <w:rFonts w:ascii="Calibri" w:cs="Calibri" w:eastAsia="Calibri" w:hAnsi="Calibri"/>
          <w:color w:val="1A1A2E"/>
          <w:sz w:val="20"/>
          <w:szCs w:val="20"/>
        </w:rPr>
        <w:t xml:space="preserve">Product management with focus on customer knowledge, research, risk, agility and transparency; product visions built on problems not solutions</w:t>
      </w:r>
    </w:p>
    <w:p>
      <w:pPr>
        <w:pStyle w:val="ListParagraph"/>
        <w:numPr>
          <w:ilvl w:val="0"/>
          <w:numId w:val="2"/>
        </w:numPr>
        <w:spacing w:before="40" w:after="40"/>
      </w:pPr>
      <w:r>
        <w:rPr>
          <w:rFonts w:ascii="Calibri" w:cs="Calibri" w:eastAsia="Calibri" w:hAnsi="Calibri"/>
          <w:color w:val="1A1A2E"/>
          <w:sz w:val="20"/>
          <w:szCs w:val="20"/>
        </w:rPr>
        <w:t xml:space="preserve">Various implementations of Agile &amp; Scrum enabling empowered, autonomous, high-performing teams</w:t>
      </w:r>
    </w:p>
    <w:p>
      <w:pPr>
        <w:pStyle w:val="ListParagraph"/>
        <w:numPr>
          <w:ilvl w:val="0"/>
          <w:numId w:val="2"/>
        </w:numPr>
        <w:spacing w:before="40" w:after="40"/>
      </w:pPr>
      <w:r>
        <w:rPr>
          <w:rFonts w:ascii="Calibri" w:cs="Calibri" w:eastAsia="Calibri" w:hAnsi="Calibri"/>
          <w:color w:val="1A1A2E"/>
          <w:sz w:val="20"/>
          <w:szCs w:val="20"/>
        </w:rPr>
        <w:t xml:space="preserve">Skilled facilitator — workshops delivered to conferences, meetups and senior stakeholders; adult development frameworks for talent growth</w:t>
      </w:r>
    </w:p>
    <w:p>
      <w:pPr>
        <w:spacing w:before="100" w:after="20"/>
      </w:pPr>
      <w:r>
        <w:rPr>
          <w:rFonts w:ascii="Calibri" w:cs="Calibri" w:eastAsia="Calibri" w:hAnsi="Calibri"/>
          <w:b/>
          <w:bCs/>
          <w:color w:val="1A1A2E"/>
          <w:sz w:val="21"/>
          <w:szCs w:val="21"/>
        </w:rPr>
        <w:t xml:space="preserve">Design &amp; Research</w:t>
      </w:r>
    </w:p>
    <w:p>
      <w:pPr>
        <w:pStyle w:val="ListParagraph"/>
        <w:numPr>
          <w:ilvl w:val="0"/>
          <w:numId w:val="2"/>
        </w:numPr>
        <w:spacing w:before="40" w:after="40"/>
      </w:pPr>
      <w:r>
        <w:rPr>
          <w:rFonts w:ascii="Calibri" w:cs="Calibri" w:eastAsia="Calibri" w:hAnsi="Calibri"/>
          <w:color w:val="1A1A2E"/>
          <w:sz w:val="20"/>
          <w:szCs w:val="20"/>
        </w:rPr>
        <w:t xml:space="preserve">Developing research practices (lean and formal): study design, recruiting, user interviews, card sorting, tree testing, usability testing, diary studies, ethnographic and guerilla research</w:t>
      </w:r>
    </w:p>
    <w:p>
      <w:pPr>
        <w:pStyle w:val="ListParagraph"/>
        <w:numPr>
          <w:ilvl w:val="0"/>
          <w:numId w:val="2"/>
        </w:numPr>
        <w:spacing w:before="40" w:after="40"/>
      </w:pPr>
      <w:r>
        <w:rPr>
          <w:rFonts w:ascii="Calibri" w:cs="Calibri" w:eastAsia="Calibri" w:hAnsi="Calibri"/>
          <w:color w:val="1A1A2E"/>
          <w:sz w:val="20"/>
          <w:szCs w:val="20"/>
        </w:rPr>
        <w:t xml:space="preserve">Research repositories using Drive/Docs, Airtable and Dovetail</w:t>
      </w:r>
    </w:p>
    <w:p>
      <w:pPr>
        <w:pStyle w:val="ListParagraph"/>
        <w:numPr>
          <w:ilvl w:val="0"/>
          <w:numId w:val="2"/>
        </w:numPr>
        <w:spacing w:before="40" w:after="40"/>
      </w:pPr>
      <w:r>
        <w:rPr>
          <w:rFonts w:ascii="Calibri" w:cs="Calibri" w:eastAsia="Calibri" w:hAnsi="Calibri"/>
          <w:color w:val="1A1A2E"/>
          <w:sz w:val="20"/>
          <w:szCs w:val="20"/>
        </w:rPr>
        <w:t xml:space="preserve">Building and scaling component libraries and design systems to accelerate innovation</w:t>
      </w:r>
    </w:p>
    <w:p>
      <w:pPr>
        <w:pStyle w:val="ListParagraph"/>
        <w:numPr>
          <w:ilvl w:val="0"/>
          <w:numId w:val="2"/>
        </w:numPr>
        <w:spacing w:before="40" w:after="40"/>
      </w:pPr>
      <w:r>
        <w:rPr>
          <w:rFonts w:ascii="Calibri" w:cs="Calibri" w:eastAsia="Calibri" w:hAnsi="Calibri"/>
          <w:color w:val="1A1A2E"/>
          <w:sz w:val="20"/>
          <w:szCs w:val="20"/>
        </w:rPr>
        <w:t xml:space="preserve">Strong UI design capability: colour theory, typography, accessibility, interaction design and psychology</w:t>
      </w:r>
    </w:p>
    <w:p>
      <w:pPr>
        <w:pStyle w:val="ListParagraph"/>
        <w:numPr>
          <w:ilvl w:val="0"/>
          <w:numId w:val="2"/>
        </w:numPr>
        <w:spacing w:before="40" w:after="40"/>
      </w:pPr>
      <w:r>
        <w:rPr>
          <w:rFonts w:ascii="Calibri" w:cs="Calibri" w:eastAsia="Calibri" w:hAnsi="Calibri"/>
          <w:color w:val="1A1A2E"/>
          <w:sz w:val="20"/>
          <w:szCs w:val="20"/>
        </w:rPr>
        <w:t xml:space="preserve">Design frameworks: Design Thinking, Jobs to Be Done, GV Design Sprints, Lean UX</w:t>
      </w:r>
    </w:p>
    <w:p>
      <w:pPr>
        <w:pStyle w:val="ListParagraph"/>
        <w:numPr>
          <w:ilvl w:val="0"/>
          <w:numId w:val="2"/>
        </w:numPr>
        <w:spacing w:before="40" w:after="40"/>
      </w:pPr>
      <w:r>
        <w:rPr>
          <w:rFonts w:ascii="Calibri" w:cs="Calibri" w:eastAsia="Calibri" w:hAnsi="Calibri"/>
          <w:color w:val="1A1A2E"/>
          <w:sz w:val="20"/>
          <w:szCs w:val="20"/>
        </w:rPr>
        <w:t xml:space="preserve">Tools: Figma, Sketch, XD, UXpin, InVision, Balsamiq, Proto.io; research: Optimal Workshop, UsabilityHub, UserZoom, Dovetail</w:t>
      </w:r>
    </w:p>
    <w:p>
      <w:pPr>
        <w:spacing w:before="100" w:after="20"/>
      </w:pPr>
      <w:r>
        <w:rPr>
          <w:rFonts w:ascii="Calibri" w:cs="Calibri" w:eastAsia="Calibri" w:hAnsi="Calibri"/>
          <w:b/>
          <w:bCs/>
          <w:color w:val="1A1A2E"/>
          <w:sz w:val="21"/>
          <w:szCs w:val="21"/>
        </w:rPr>
        <w:t xml:space="preserve">Code &amp; Technology</w:t>
      </w:r>
    </w:p>
    <w:p>
      <w:pPr>
        <w:pStyle w:val="ListParagraph"/>
        <w:numPr>
          <w:ilvl w:val="0"/>
          <w:numId w:val="2"/>
        </w:numPr>
        <w:spacing w:before="40" w:after="40"/>
      </w:pPr>
      <w:r>
        <w:rPr>
          <w:rFonts w:ascii="Calibri" w:cs="Calibri" w:eastAsia="Calibri" w:hAnsi="Calibri"/>
          <w:color w:val="1A1A2E"/>
          <w:sz w:val="20"/>
          <w:szCs w:val="20"/>
        </w:rPr>
        <w:t xml:space="preserve">React, Angular, Elixir/Phoenix; MVC paradigms including Ruby, .Net, Symfony</w:t>
      </w:r>
    </w:p>
    <w:p>
      <w:pPr>
        <w:pStyle w:val="ListParagraph"/>
        <w:numPr>
          <w:ilvl w:val="0"/>
          <w:numId w:val="2"/>
        </w:numPr>
        <w:spacing w:before="40" w:after="40"/>
      </w:pPr>
      <w:r>
        <w:rPr>
          <w:rFonts w:ascii="Calibri" w:cs="Calibri" w:eastAsia="Calibri" w:hAnsi="Calibri"/>
          <w:color w:val="1A1A2E"/>
          <w:sz w:val="20"/>
          <w:szCs w:val="20"/>
        </w:rPr>
        <w:t xml:space="preserve">Functional programming with Hoplon, ClojureScript, DataScript &amp; Clojure</w:t>
      </w:r>
    </w:p>
    <w:p>
      <w:pPr>
        <w:pStyle w:val="ListParagraph"/>
        <w:numPr>
          <w:ilvl w:val="0"/>
          <w:numId w:val="2"/>
        </w:numPr>
        <w:spacing w:before="40" w:after="40"/>
      </w:pPr>
      <w:r>
        <w:rPr>
          <w:rFonts w:ascii="Calibri" w:cs="Calibri" w:eastAsia="Calibri" w:hAnsi="Calibri"/>
          <w:color w:val="1A1A2E"/>
          <w:sz w:val="20"/>
          <w:szCs w:val="20"/>
        </w:rPr>
        <w:t xml:space="preserve">Sass, LESS, CSS, HTML, JavaScript, jQuery, PHP; Drupal and WordPress CMS</w:t>
      </w:r>
    </w:p>
    <w:p>
      <w:pPr>
        <w:pBdr>
          <w:bottom w:val="single" w:color="1B6B72" w:sz="4" w:space="2"/>
        </w:pBdr>
        <w:spacing w:before="260" w:after="60"/>
      </w:pPr>
      <w:r>
        <w:rPr>
          <w:rFonts w:ascii="Georgia" w:cs="Georgia" w:eastAsia="Georgia" w:hAnsi="Georgia"/>
          <w:b/>
          <w:bCs/>
          <w:color w:val="1B6B72"/>
          <w:sz w:val="22"/>
          <w:szCs w:val="22"/>
        </w:rPr>
        <w:t xml:space="preserve">OTHER EXPERIENCE &amp; COMMUNITY</w:t>
      </w:r>
    </w:p>
    <w:p>
      <w:pPr>
        <w:spacing w:before="80" w:after="20"/>
      </w:pPr>
      <w:r>
        <w:rPr>
          <w:rFonts w:ascii="Calibri" w:cs="Calibri" w:eastAsia="Calibri" w:hAnsi="Calibri"/>
          <w:b/>
          <w:bCs/>
          <w:color w:val="1A1A2E"/>
          <w:sz w:val="21"/>
          <w:szCs w:val="21"/>
        </w:rPr>
        <w:t xml:space="preserve">Hackathon Mentor</w:t>
      </w:r>
      <w:r>
        <w:rPr>
          <w:rFonts w:ascii="Calibri" w:cs="Calibri" w:eastAsia="Calibri" w:hAnsi="Calibri"/>
          <w:color w:val="4A5568"/>
          <w:sz w:val="20"/>
          <w:szCs w:val="20"/>
        </w:rPr>
        <w:t xml:space="preserve">  ·  Go Girl Go for IT · Girl Geek Academy · Girls in Tech</w:t>
      </w:r>
    </w:p>
    <w:p>
      <w:pPr>
        <w:spacing w:before="60" w:after="60"/>
      </w:pPr>
      <w:r>
        <w:rPr>
          <w:rFonts w:ascii="Calibri" w:cs="Calibri" w:eastAsia="Calibri" w:hAnsi="Calibri"/>
          <w:color w:val="1A1A2E"/>
          <w:sz w:val="20"/>
          <w:szCs w:val="20"/>
        </w:rPr>
        <w:t xml:space="preserve">Facilitated, mentored and judged hackathons providing technical and design guidance on projects for organisations focused on women and girls in tech.</w:t>
      </w:r>
    </w:p>
    <w:p>
      <w:pPr>
        <w:spacing w:before="80" w:after="20"/>
      </w:pPr>
      <w:r>
        <w:rPr>
          <w:rFonts w:ascii="Calibri" w:cs="Calibri" w:eastAsia="Calibri" w:hAnsi="Calibri"/>
          <w:b/>
          <w:bCs/>
          <w:color w:val="1A1A2E"/>
          <w:sz w:val="21"/>
          <w:szCs w:val="21"/>
        </w:rPr>
        <w:t xml:space="preserve">Speaker</w:t>
      </w:r>
      <w:r>
        <w:rPr>
          <w:rFonts w:ascii="Calibri" w:cs="Calibri" w:eastAsia="Calibri" w:hAnsi="Calibri"/>
          <w:color w:val="4A5568"/>
          <w:sz w:val="20"/>
          <w:szCs w:val="20"/>
        </w:rPr>
        <w:t xml:space="preserve">  ·  Be Responsive Melbourne · Drupal Melbourne · The Web Meetup · Agile PM Meetup · DDD Melbourne · and more</w:t>
      </w:r>
    </w:p>
    <w:p>
      <w:pPr>
        <w:spacing w:before="80" w:after="20"/>
      </w:pPr>
      <w:r>
        <w:rPr>
          <w:rFonts w:ascii="Calibri" w:cs="Calibri" w:eastAsia="Calibri" w:hAnsi="Calibri"/>
          <w:b/>
          <w:bCs/>
          <w:color w:val="1A1A2E"/>
          <w:sz w:val="21"/>
          <w:szCs w:val="21"/>
        </w:rPr>
        <w:t xml:space="preserve">Co-organiser</w:t>
      </w:r>
      <w:r>
        <w:rPr>
          <w:rFonts w:ascii="Calibri" w:cs="Calibri" w:eastAsia="Calibri" w:hAnsi="Calibri"/>
          <w:color w:val="4A5568"/>
          <w:sz w:val="20"/>
          <w:szCs w:val="20"/>
        </w:rPr>
        <w:t xml:space="preserve">  ·  IxDA Melbourne  ·  Melbourne chapter of the Interaction Design Association</w:t>
      </w:r>
    </w:p>
    <w:p>
      <w:pPr>
        <w:spacing w:before="80" w:after="20"/>
      </w:pPr>
      <w:r>
        <w:rPr>
          <w:rFonts w:ascii="Calibri" w:cs="Calibri" w:eastAsia="Calibri" w:hAnsi="Calibri"/>
          <w:b/>
          <w:bCs/>
          <w:color w:val="1A1A2E"/>
          <w:sz w:val="21"/>
          <w:szCs w:val="21"/>
        </w:rPr>
        <w:t xml:space="preserve">Co-founder &amp; Mentor</w:t>
      </w:r>
      <w:r>
        <w:rPr>
          <w:rFonts w:ascii="Calibri" w:cs="Calibri" w:eastAsia="Calibri" w:hAnsi="Calibri"/>
          <w:color w:val="4A5568"/>
          <w:sz w:val="20"/>
          <w:szCs w:val="20"/>
        </w:rPr>
        <w:t xml:space="preserve">  ·  Therapy for Designers</w:t>
      </w:r>
    </w:p>
    <w:p>
      <w:pPr>
        <w:spacing w:before="60" w:after="60"/>
      </w:pPr>
      <w:r>
        <w:rPr>
          <w:rFonts w:ascii="Calibri" w:cs="Calibri" w:eastAsia="Calibri" w:hAnsi="Calibri"/>
          <w:color w:val="1A1A2E"/>
          <w:sz w:val="20"/>
          <w:szCs w:val="20"/>
        </w:rPr>
        <w:t xml:space="preserve">Group mentorship for design communities, now a worldwide meetup. Co-founded alongside Simone Attanasio and Benaz Irani.</w:t>
      </w:r>
    </w:p>
    <w:p>
      <w:pPr>
        <w:spacing w:before="80" w:after="20"/>
      </w:pPr>
      <w:r>
        <w:rPr>
          <w:rFonts w:ascii="Calibri" w:cs="Calibri" w:eastAsia="Calibri" w:hAnsi="Calibri"/>
          <w:b/>
          <w:bCs/>
          <w:color w:val="1A1A2E"/>
          <w:sz w:val="21"/>
          <w:szCs w:val="21"/>
        </w:rPr>
        <w:t xml:space="preserve">Mentor</w:t>
      </w:r>
      <w:r>
        <w:rPr>
          <w:rFonts w:ascii="Calibri" w:cs="Calibri" w:eastAsia="Calibri" w:hAnsi="Calibri"/>
          <w:color w:val="4A5568"/>
          <w:sz w:val="20"/>
          <w:szCs w:val="20"/>
        </w:rPr>
        <w:t xml:space="preserve">  ·  ADPList  ·  Ranked as one of Australia's top mentors</w:t>
      </w:r>
    </w:p>
    <w:p>
      <w:pPr>
        <w:pBdr>
          <w:bottom w:val="single" w:color="1B6B72" w:sz="4" w:space="2"/>
        </w:pBdr>
        <w:spacing w:before="260" w:after="60"/>
      </w:pPr>
      <w:r>
        <w:rPr>
          <w:rFonts w:ascii="Georgia" w:cs="Georgia" w:eastAsia="Georgia" w:hAnsi="Georgia"/>
          <w:b/>
          <w:bCs/>
          <w:color w:val="1B6B72"/>
          <w:sz w:val="22"/>
          <w:szCs w:val="22"/>
        </w:rPr>
        <w:t xml:space="preserve">EDUCATION</w:t>
      </w:r>
    </w:p>
    <w:p>
      <w:pPr>
        <w:spacing w:before="100" w:after="30"/>
      </w:pPr>
      <w:r>
        <w:rPr>
          <w:rFonts w:ascii="Calibri" w:cs="Calibri" w:eastAsia="Calibri" w:hAnsi="Calibri"/>
          <w:b/>
          <w:bCs/>
          <w:color w:val="1A1A2E"/>
          <w:sz w:val="21"/>
          <w:szCs w:val="21"/>
        </w:rPr>
        <w:t xml:space="preserve">BA (Advanced) in Arts</w:t>
      </w:r>
      <w:r>
        <w:rPr>
          <w:rFonts w:ascii="Calibri" w:cs="Calibri" w:eastAsia="Calibri" w:hAnsi="Calibri"/>
          <w:color w:val="4A5568"/>
          <w:sz w:val="20"/>
          <w:szCs w:val="20"/>
        </w:rPr>
        <w:t xml:space="preserve">  ·  University of Sydney  ·  2006–2009</w:t>
      </w:r>
    </w:p>
    <w:p>
      <w:pPr>
        <w:spacing w:before="80" w:after="30"/>
      </w:pPr>
      <w:r>
        <w:rPr>
          <w:rFonts w:ascii="Calibri" w:cs="Calibri" w:eastAsia="Calibri" w:hAnsi="Calibri"/>
          <w:b/>
          <w:bCs/>
          <w:color w:val="1A1A2E"/>
          <w:sz w:val="21"/>
          <w:szCs w:val="21"/>
        </w:rPr>
        <w:t xml:space="preserve">UX Immersive (part-time)</w:t>
      </w:r>
      <w:r>
        <w:rPr>
          <w:rFonts w:ascii="Calibri" w:cs="Calibri" w:eastAsia="Calibri" w:hAnsi="Calibri"/>
          <w:color w:val="4A5568"/>
          <w:sz w:val="20"/>
          <w:szCs w:val="20"/>
        </w:rPr>
        <w:t xml:space="preserve">  ·  General Assembly Melbourne  ·  October–November 2015</w:t>
      </w:r>
    </w:p>
    <w:p>
      <w:pPr>
        <w:pBdr>
          <w:bottom w:val="single" w:color="1B6B72" w:sz="4" w:space="2"/>
        </w:pBdr>
        <w:spacing w:before="260" w:after="60"/>
      </w:pPr>
      <w:r>
        <w:rPr>
          <w:rFonts w:ascii="Georgia" w:cs="Georgia" w:eastAsia="Georgia" w:hAnsi="Georgia"/>
          <w:b/>
          <w:bCs/>
          <w:color w:val="1B6B72"/>
          <w:sz w:val="22"/>
          <w:szCs w:val="22"/>
        </w:rPr>
        <w:t xml:space="preserve">REFERENCES</w:t>
      </w:r>
    </w:p>
    <w:p>
      <w:pPr>
        <w:spacing w:before="80" w:after="20"/>
      </w:pPr>
      <w:r>
        <w:rPr>
          <w:rFonts w:ascii="Calibri" w:cs="Calibri" w:eastAsia="Calibri" w:hAnsi="Calibri"/>
          <w:b/>
          <w:bCs/>
          <w:color w:val="1A1A2E"/>
          <w:sz w:val="20"/>
          <w:szCs w:val="20"/>
        </w:rPr>
        <w:t xml:space="preserve">Managed me:  </w:t>
      </w:r>
      <w:r>
        <w:rPr>
          <w:rFonts w:ascii="Calibri" w:cs="Calibri" w:eastAsia="Calibri" w:hAnsi="Calibri"/>
          <w:color w:val="4A5568"/>
          <w:sz w:val="20"/>
          <w:szCs w:val="20"/>
        </w:rPr>
        <w:t xml:space="preserve">Celia Romaniuk — Head of Design, Atlassian</w:t>
      </w:r>
    </w:p>
    <w:p>
      <w:pPr>
        <w:spacing w:before="60" w:after="20"/>
      </w:pPr>
      <w:r>
        <w:rPr>
          <w:rFonts w:ascii="Calibri" w:cs="Calibri" w:eastAsia="Calibri" w:hAnsi="Calibri"/>
          <w:b/>
          <w:bCs/>
          <w:color w:val="1A1A2E"/>
          <w:sz w:val="20"/>
          <w:szCs w:val="20"/>
        </w:rPr>
        <w:t xml:space="preserve">Colleague:  </w:t>
      </w:r>
      <w:r>
        <w:rPr>
          <w:rFonts w:ascii="Calibri" w:cs="Calibri" w:eastAsia="Calibri" w:hAnsi="Calibri"/>
          <w:color w:val="4A5568"/>
          <w:sz w:val="20"/>
          <w:szCs w:val="20"/>
        </w:rPr>
        <w:t xml:space="preserve">Amanda Warmerdam, Director of Customer Experience — UsabilityHub</w:t>
      </w:r>
    </w:p>
    <w:p>
      <w:pPr>
        <w:spacing w:before="60" w:after="20"/>
      </w:pPr>
      <w:r>
        <w:rPr>
          <w:rFonts w:ascii="Calibri" w:cs="Calibri" w:eastAsia="Calibri" w:hAnsi="Calibri"/>
          <w:b/>
          <w:bCs/>
          <w:color w:val="1A1A2E"/>
          <w:sz w:val="20"/>
          <w:szCs w:val="20"/>
        </w:rPr>
        <w:t xml:space="preserve">Managed by me:  </w:t>
      </w:r>
      <w:r>
        <w:rPr>
          <w:rFonts w:ascii="Calibri" w:cs="Calibri" w:eastAsia="Calibri" w:hAnsi="Calibri"/>
          <w:color w:val="4A5568"/>
          <w:sz w:val="20"/>
          <w:szCs w:val="20"/>
        </w:rPr>
        <w:t xml:space="preserve">Marcelo Zerwes, Creative Media Manager — RMIT Online</w:t>
      </w:r>
    </w:p>
    <w:p>
      <w:pPr>
        <w:spacing w:before="60" w:after="0"/>
      </w:pPr>
      <w:r>
        <w:rPr>
          <w:rFonts w:ascii="Calibri" w:cs="Calibri" w:eastAsia="Calibri" w:hAnsi="Calibri"/>
          <w:i/>
          <w:iCs/>
          <w:color w:val="4A5568"/>
          <w:sz w:val="19"/>
          <w:szCs w:val="19"/>
        </w:rPr>
        <w:t xml:space="preserve">Available on request.</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2026-03-19T02:31:54.283Z</dcterms:created>
  <dcterms:modified xsi:type="dcterms:W3CDTF">2026-03-19T02:31:54.284Z</dcterms:modified>
</cp:coreProperties>
</file>

<file path=docProps/custom.xml><?xml version="1.0" encoding="utf-8"?>
<Properties xmlns="http://schemas.openxmlformats.org/officeDocument/2006/custom-properties" xmlns:vt="http://schemas.openxmlformats.org/officeDocument/2006/docPropsVTypes"/>
</file>